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D792" w14:textId="219CD2AC" w:rsidR="008A4BDD" w:rsidRPr="004A28E2" w:rsidRDefault="008A4BDD" w:rsidP="008A4BDD">
      <w:pPr>
        <w:pStyle w:val="NoSpacing"/>
        <w:jc w:val="center"/>
        <w:rPr>
          <w:b/>
          <w:sz w:val="32"/>
          <w:szCs w:val="32"/>
        </w:rPr>
      </w:pPr>
      <w:r>
        <w:rPr>
          <w:b/>
          <w:sz w:val="32"/>
          <w:szCs w:val="32"/>
        </w:rPr>
        <w:t xml:space="preserve">DAAD North America: </w:t>
      </w:r>
      <w:r w:rsidRPr="004A28E2">
        <w:rPr>
          <w:b/>
          <w:sz w:val="32"/>
          <w:szCs w:val="32"/>
        </w:rPr>
        <w:t>Application Checklist for Research Grants</w:t>
      </w:r>
      <w:r w:rsidR="00E63C40">
        <w:rPr>
          <w:b/>
          <w:sz w:val="32"/>
          <w:szCs w:val="32"/>
        </w:rPr>
        <w:t xml:space="preserve"> in Germany</w:t>
      </w:r>
    </w:p>
    <w:p w14:paraId="75F49F2D" w14:textId="77777777" w:rsidR="008A4BDD" w:rsidRPr="003F65E8" w:rsidRDefault="008A4BDD" w:rsidP="008A4BDD">
      <w:pPr>
        <w:spacing w:before="100" w:beforeAutospacing="1" w:after="100" w:afterAutospacing="1" w:line="300" w:lineRule="atLeast"/>
        <w:ind w:right="-270"/>
        <w:rPr>
          <w:rFonts w:eastAsia="Times New Roman" w:cs="Arial"/>
          <w:color w:val="262626" w:themeColor="text1" w:themeTint="D9"/>
        </w:rPr>
      </w:pPr>
      <w:r w:rsidRPr="003F65E8">
        <w:rPr>
          <w:rFonts w:cs="Arial"/>
        </w:rPr>
        <w:t xml:space="preserve">Please use the following list to ensure you submit a complete application. </w:t>
      </w:r>
      <w:r w:rsidRPr="003F65E8">
        <w:rPr>
          <w:rFonts w:eastAsia="Times New Roman" w:cs="Arial"/>
          <w:b/>
          <w:bCs/>
        </w:rPr>
        <w:t xml:space="preserve">These guidelines are region specific for North American applicants only. </w:t>
      </w:r>
      <w:r w:rsidRPr="003F65E8">
        <w:rPr>
          <w:rStyle w:val="Strong"/>
          <w:rFonts w:cs="Arial"/>
          <w:color w:val="2B2B2B"/>
          <w:shd w:val="clear" w:color="auto" w:fill="FFFFFF"/>
        </w:rPr>
        <w:t xml:space="preserve">You will find </w:t>
      </w:r>
      <w:r>
        <w:rPr>
          <w:rStyle w:val="Strong"/>
          <w:rFonts w:cs="Arial"/>
          <w:color w:val="2B2B2B"/>
          <w:shd w:val="clear" w:color="auto" w:fill="FFFFFF"/>
        </w:rPr>
        <w:t xml:space="preserve">that </w:t>
      </w:r>
      <w:r w:rsidRPr="003F65E8">
        <w:rPr>
          <w:rStyle w:val="Strong"/>
          <w:rFonts w:cs="Arial"/>
          <w:color w:val="2B2B2B"/>
          <w:shd w:val="clear" w:color="auto" w:fill="FFFFFF"/>
        </w:rPr>
        <w:t>some details on the application portal and the DAAD Bonn website</w:t>
      </w:r>
      <w:r>
        <w:rPr>
          <w:rStyle w:val="Strong"/>
          <w:rFonts w:cs="Arial"/>
          <w:color w:val="2B2B2B"/>
          <w:shd w:val="clear" w:color="auto" w:fill="FFFFFF"/>
        </w:rPr>
        <w:t xml:space="preserve"> will differ from this document</w:t>
      </w:r>
      <w:r w:rsidRPr="003F65E8">
        <w:rPr>
          <w:rStyle w:val="Strong"/>
          <w:rFonts w:cs="Arial"/>
          <w:color w:val="2B2B2B"/>
          <w:shd w:val="clear" w:color="auto" w:fill="FFFFFF"/>
        </w:rPr>
        <w:t xml:space="preserve">, such as </w:t>
      </w:r>
      <w:r>
        <w:rPr>
          <w:rStyle w:val="Strong"/>
          <w:rFonts w:cs="Arial"/>
          <w:color w:val="2B2B2B"/>
          <w:shd w:val="clear" w:color="auto" w:fill="FFFFFF"/>
        </w:rPr>
        <w:t xml:space="preserve">the </w:t>
      </w:r>
      <w:r w:rsidRPr="003F65E8">
        <w:rPr>
          <w:rStyle w:val="Strong"/>
          <w:rFonts w:cs="Arial"/>
          <w:color w:val="2B2B2B"/>
          <w:shd w:val="clear" w:color="auto" w:fill="FFFFFF"/>
        </w:rPr>
        <w:t xml:space="preserve">maximum </w:t>
      </w:r>
      <w:r>
        <w:rPr>
          <w:rStyle w:val="Strong"/>
          <w:rFonts w:cs="Arial"/>
          <w:color w:val="2B2B2B"/>
          <w:shd w:val="clear" w:color="auto" w:fill="FFFFFF"/>
        </w:rPr>
        <w:t xml:space="preserve">number of </w:t>
      </w:r>
      <w:r w:rsidRPr="003F65E8">
        <w:rPr>
          <w:rStyle w:val="Strong"/>
          <w:rFonts w:cs="Arial"/>
          <w:color w:val="2B2B2B"/>
          <w:shd w:val="clear" w:color="auto" w:fill="FFFFFF"/>
        </w:rPr>
        <w:t>pages</w:t>
      </w:r>
      <w:r>
        <w:rPr>
          <w:rStyle w:val="Strong"/>
          <w:rFonts w:cs="Arial"/>
          <w:color w:val="2B2B2B"/>
          <w:shd w:val="clear" w:color="auto" w:fill="FFFFFF"/>
        </w:rPr>
        <w:t xml:space="preserve"> for application documents</w:t>
      </w:r>
      <w:r w:rsidRPr="003F65E8">
        <w:rPr>
          <w:rStyle w:val="Strong"/>
          <w:rFonts w:cs="Arial"/>
          <w:color w:val="2B2B2B"/>
          <w:shd w:val="clear" w:color="auto" w:fill="FFFFFF"/>
        </w:rPr>
        <w:t>; the instructions on this checklist supersede any conflicting information potentially found elsewhere. </w:t>
      </w:r>
      <w:r w:rsidRPr="003F65E8">
        <w:rPr>
          <w:rFonts w:cs="Arial"/>
        </w:rPr>
        <w:t xml:space="preserve">Certificates, proof of credits, certifications and translations maybe scanned in non-certified form, and uploaded to the DAAD portal. </w:t>
      </w:r>
    </w:p>
    <w:tbl>
      <w:tblPr>
        <w:tblStyle w:val="TableGrid"/>
        <w:tblW w:w="10620" w:type="dxa"/>
        <w:tblInd w:w="-455" w:type="dxa"/>
        <w:tblLayout w:type="fixed"/>
        <w:tblLook w:val="04A0" w:firstRow="1" w:lastRow="0" w:firstColumn="1" w:lastColumn="0" w:noHBand="0" w:noVBand="1"/>
      </w:tblPr>
      <w:tblGrid>
        <w:gridCol w:w="720"/>
        <w:gridCol w:w="9900"/>
      </w:tblGrid>
      <w:tr w:rsidR="008A4BDD" w14:paraId="57E37CF9" w14:textId="77777777" w:rsidTr="0075457B">
        <w:trPr>
          <w:trHeight w:val="503"/>
        </w:trPr>
        <w:tc>
          <w:tcPr>
            <w:tcW w:w="720" w:type="dxa"/>
            <w:shd w:val="clear" w:color="auto" w:fill="DEEAF6" w:themeFill="accent5" w:themeFillTint="33"/>
          </w:tcPr>
          <w:p w14:paraId="448B88D1" w14:textId="77777777" w:rsidR="008A4BDD" w:rsidRPr="00F83123" w:rsidRDefault="008A4BDD" w:rsidP="0075457B">
            <w:pPr>
              <w:rPr>
                <w:rFonts w:cs="Arial"/>
                <w:b/>
              </w:rPr>
            </w:pPr>
            <w:r w:rsidRPr="00F83123">
              <w:rPr>
                <w:sz w:val="28"/>
                <w:szCs w:val="28"/>
              </w:rPr>
              <w:sym w:font="Wingdings" w:char="F0FC"/>
            </w:r>
          </w:p>
        </w:tc>
        <w:tc>
          <w:tcPr>
            <w:tcW w:w="9900" w:type="dxa"/>
            <w:shd w:val="clear" w:color="auto" w:fill="DEEAF6" w:themeFill="accent5" w:themeFillTint="33"/>
          </w:tcPr>
          <w:p w14:paraId="380CA35A" w14:textId="77777777" w:rsidR="008A4BDD" w:rsidRPr="00473B39" w:rsidRDefault="008A4BDD" w:rsidP="0075457B">
            <w:pPr>
              <w:rPr>
                <w:sz w:val="28"/>
                <w:szCs w:val="28"/>
              </w:rPr>
            </w:pPr>
            <w:r w:rsidRPr="00473B39">
              <w:rPr>
                <w:b/>
                <w:color w:val="FF0000"/>
                <w:sz w:val="28"/>
                <w:szCs w:val="28"/>
              </w:rPr>
              <w:t>&gt;&gt;&gt;&gt;</w:t>
            </w:r>
            <w:r>
              <w:rPr>
                <w:b/>
                <w:color w:val="FF0000"/>
                <w:sz w:val="28"/>
                <w:szCs w:val="28"/>
              </w:rPr>
              <w:t xml:space="preserve"> </w:t>
            </w:r>
            <w:r w:rsidRPr="00473B39">
              <w:rPr>
                <w:b/>
                <w:color w:val="FF0000"/>
                <w:sz w:val="28"/>
                <w:szCs w:val="28"/>
              </w:rPr>
              <w:t>Submit online</w:t>
            </w:r>
            <w:r>
              <w:rPr>
                <w:b/>
                <w:sz w:val="28"/>
                <w:szCs w:val="28"/>
              </w:rPr>
              <w:t xml:space="preserve"> </w:t>
            </w:r>
            <w:r w:rsidRPr="00473B39">
              <w:rPr>
                <w:color w:val="FF0000"/>
                <w:sz w:val="28"/>
                <w:szCs w:val="28"/>
              </w:rPr>
              <w:t>(documents to be uploaded to the DAAD portal)</w:t>
            </w:r>
          </w:p>
        </w:tc>
      </w:tr>
      <w:tr w:rsidR="008A4BDD" w:rsidRPr="003F65E8" w14:paraId="03D30E00" w14:textId="77777777" w:rsidTr="0075457B">
        <w:tc>
          <w:tcPr>
            <w:tcW w:w="720" w:type="dxa"/>
          </w:tcPr>
          <w:p w14:paraId="4D3E4F06" w14:textId="77777777" w:rsidR="008A4BDD" w:rsidRPr="003F65E8" w:rsidRDefault="008A4BDD" w:rsidP="0075457B">
            <w:pPr>
              <w:jc w:val="both"/>
            </w:pPr>
          </w:p>
        </w:tc>
        <w:tc>
          <w:tcPr>
            <w:tcW w:w="9900" w:type="dxa"/>
          </w:tcPr>
          <w:p w14:paraId="6A6A689A" w14:textId="77777777" w:rsidR="008A4BDD" w:rsidRPr="003F65E8" w:rsidRDefault="008A4BDD" w:rsidP="0075457B">
            <w:pPr>
              <w:rPr>
                <w:rFonts w:cs="Arial"/>
                <w:b/>
              </w:rPr>
            </w:pPr>
            <w:r w:rsidRPr="003F65E8">
              <w:rPr>
                <w:rFonts w:cs="Arial"/>
                <w:b/>
              </w:rPr>
              <w:t xml:space="preserve">1. Online application form </w:t>
            </w:r>
            <w:r w:rsidRPr="00585685">
              <w:rPr>
                <w:rFonts w:cs="Arial"/>
                <w:b/>
              </w:rPr>
              <w:t>(please register for the</w:t>
            </w:r>
            <w:r>
              <w:rPr>
                <w:rFonts w:cs="Arial"/>
                <w:b/>
              </w:rPr>
              <w:t xml:space="preserve"> Online Portal via DAAD scholarship database)</w:t>
            </w:r>
          </w:p>
          <w:p w14:paraId="0F3BCA78" w14:textId="77777777" w:rsidR="008A4BDD" w:rsidRPr="003F65E8" w:rsidRDefault="008A4BDD" w:rsidP="0075457B">
            <w:pPr>
              <w:jc w:val="both"/>
            </w:pPr>
          </w:p>
        </w:tc>
      </w:tr>
      <w:tr w:rsidR="008A4BDD" w:rsidRPr="003F65E8" w14:paraId="7700FE43" w14:textId="77777777" w:rsidTr="0075457B">
        <w:tc>
          <w:tcPr>
            <w:tcW w:w="720" w:type="dxa"/>
          </w:tcPr>
          <w:p w14:paraId="52CCD683" w14:textId="77777777" w:rsidR="008A4BDD" w:rsidRPr="003F65E8" w:rsidRDefault="008A4BDD" w:rsidP="0075457B">
            <w:pPr>
              <w:pStyle w:val="ListParagraph"/>
              <w:rPr>
                <w:rFonts w:asciiTheme="minorHAnsi" w:hAnsiTheme="minorHAnsi"/>
                <w:sz w:val="22"/>
                <w:szCs w:val="22"/>
              </w:rPr>
            </w:pPr>
          </w:p>
        </w:tc>
        <w:tc>
          <w:tcPr>
            <w:tcW w:w="9900" w:type="dxa"/>
          </w:tcPr>
          <w:p w14:paraId="174E487E" w14:textId="77777777" w:rsidR="008A4BDD" w:rsidRPr="003F65E8" w:rsidRDefault="008A4BDD" w:rsidP="0075457B">
            <w:pPr>
              <w:rPr>
                <w:rFonts w:cs="Arial"/>
                <w:b/>
              </w:rPr>
            </w:pPr>
            <w:r w:rsidRPr="003F65E8">
              <w:rPr>
                <w:rFonts w:cs="Arial"/>
                <w:b/>
              </w:rPr>
              <w:t xml:space="preserve">2. </w:t>
            </w:r>
            <w:r w:rsidRPr="003F65E8">
              <w:rPr>
                <w:rFonts w:cs="Arial"/>
                <w:b/>
                <w:color w:val="333333"/>
                <w:shd w:val="clear" w:color="auto" w:fill="FFFFFF"/>
              </w:rPr>
              <w:t>Full Resume/curriculum vitae in tabular form</w:t>
            </w:r>
            <w:r w:rsidRPr="003F65E8">
              <w:rPr>
                <w:rStyle w:val="apple-converted-space"/>
                <w:rFonts w:cs="Arial"/>
                <w:b/>
                <w:color w:val="333333"/>
                <w:shd w:val="clear" w:color="auto" w:fill="FFFFFF"/>
              </w:rPr>
              <w:t>.</w:t>
            </w:r>
            <w:r w:rsidRPr="003F65E8">
              <w:rPr>
                <w:rFonts w:cs="Arial"/>
                <w:b/>
              </w:rPr>
              <w:t xml:space="preserve"> (max. 3 pages). </w:t>
            </w:r>
          </w:p>
          <w:p w14:paraId="313FC8A4" w14:textId="77777777" w:rsidR="008A4BDD" w:rsidRPr="003F65E8" w:rsidRDefault="008A4BDD" w:rsidP="0075457B">
            <w:pPr>
              <w:pStyle w:val="ListParagraph"/>
              <w:rPr>
                <w:rFonts w:asciiTheme="minorHAnsi" w:hAnsiTheme="minorHAnsi"/>
                <w:sz w:val="22"/>
                <w:szCs w:val="22"/>
              </w:rPr>
            </w:pPr>
          </w:p>
        </w:tc>
      </w:tr>
      <w:tr w:rsidR="008A4BDD" w:rsidRPr="003F65E8" w14:paraId="10DA2CCC" w14:textId="77777777" w:rsidTr="0075457B">
        <w:trPr>
          <w:trHeight w:val="530"/>
        </w:trPr>
        <w:tc>
          <w:tcPr>
            <w:tcW w:w="720" w:type="dxa"/>
          </w:tcPr>
          <w:p w14:paraId="7C274380" w14:textId="77777777" w:rsidR="008A4BDD" w:rsidRPr="003F65E8" w:rsidRDefault="008A4BDD" w:rsidP="0075457B">
            <w:pPr>
              <w:pStyle w:val="ListParagraph"/>
              <w:rPr>
                <w:rFonts w:asciiTheme="minorHAnsi" w:hAnsiTheme="minorHAnsi"/>
                <w:sz w:val="22"/>
                <w:szCs w:val="22"/>
              </w:rPr>
            </w:pPr>
          </w:p>
        </w:tc>
        <w:tc>
          <w:tcPr>
            <w:tcW w:w="9900" w:type="dxa"/>
          </w:tcPr>
          <w:p w14:paraId="09558CC0" w14:textId="77777777" w:rsidR="008A4BDD" w:rsidRPr="003F65E8" w:rsidRDefault="008A4BDD" w:rsidP="0075457B">
            <w:pPr>
              <w:rPr>
                <w:rFonts w:cs="Arial"/>
                <w:b/>
              </w:rPr>
            </w:pPr>
            <w:r w:rsidRPr="003F65E8">
              <w:rPr>
                <w:rFonts w:cs="Arial"/>
                <w:b/>
              </w:rPr>
              <w:t>3. List of publications (max. 5 pages), if applicable</w:t>
            </w:r>
          </w:p>
          <w:p w14:paraId="32054FFB" w14:textId="77777777" w:rsidR="008A4BDD" w:rsidRPr="003F65E8" w:rsidRDefault="008A4BDD" w:rsidP="0075457B">
            <w:pPr>
              <w:rPr>
                <w:rFonts w:cs="Arial"/>
                <w:b/>
              </w:rPr>
            </w:pPr>
          </w:p>
        </w:tc>
      </w:tr>
      <w:tr w:rsidR="008A4BDD" w:rsidRPr="003F65E8" w14:paraId="003E5539" w14:textId="77777777" w:rsidTr="0075457B">
        <w:trPr>
          <w:trHeight w:val="899"/>
        </w:trPr>
        <w:tc>
          <w:tcPr>
            <w:tcW w:w="720" w:type="dxa"/>
          </w:tcPr>
          <w:p w14:paraId="1CF55512" w14:textId="77777777" w:rsidR="008A4BDD" w:rsidRPr="003F65E8" w:rsidRDefault="008A4BDD" w:rsidP="0075457B">
            <w:pPr>
              <w:pStyle w:val="ListParagraph"/>
              <w:rPr>
                <w:rFonts w:asciiTheme="minorHAnsi" w:hAnsiTheme="minorHAnsi"/>
                <w:sz w:val="22"/>
                <w:szCs w:val="22"/>
              </w:rPr>
            </w:pPr>
          </w:p>
        </w:tc>
        <w:tc>
          <w:tcPr>
            <w:tcW w:w="9900" w:type="dxa"/>
          </w:tcPr>
          <w:p w14:paraId="0ACD478B" w14:textId="77777777" w:rsidR="008A4BDD" w:rsidRPr="003F65E8" w:rsidRDefault="008A4BDD" w:rsidP="0075457B">
            <w:pPr>
              <w:rPr>
                <w:rFonts w:cs="Arial"/>
                <w:b/>
              </w:rPr>
            </w:pPr>
            <w:r w:rsidRPr="00D64FDA">
              <w:rPr>
                <w:rFonts w:cstheme="minorHAnsi"/>
                <w:b/>
              </w:rPr>
              <w:t xml:space="preserve">4. Description of academic and personal reasons for your planned project in Germany </w:t>
            </w:r>
            <w:r w:rsidRPr="00D64FDA">
              <w:rPr>
                <w:rFonts w:cstheme="minorHAnsi"/>
                <w:bCs/>
              </w:rPr>
              <w:t xml:space="preserve">(letter of motivation: 1-2 pages), </w:t>
            </w:r>
            <w:r>
              <w:rPr>
                <w:rFonts w:cstheme="minorHAnsi"/>
                <w:bCs/>
              </w:rPr>
              <w:t xml:space="preserve">answering </w:t>
            </w:r>
            <w:r w:rsidRPr="00D64FDA">
              <w:rPr>
                <w:rFonts w:cstheme="minorHAnsi"/>
                <w:bCs/>
              </w:rPr>
              <w:t>the following question: What do you hope to gain from your project in Germany (personally, professionally, for your career)?</w:t>
            </w:r>
          </w:p>
        </w:tc>
      </w:tr>
      <w:tr w:rsidR="008A4BDD" w:rsidRPr="003F65E8" w14:paraId="633C3F17" w14:textId="77777777" w:rsidTr="0075457B">
        <w:tc>
          <w:tcPr>
            <w:tcW w:w="720" w:type="dxa"/>
          </w:tcPr>
          <w:p w14:paraId="7258283F" w14:textId="77777777" w:rsidR="008A4BDD" w:rsidRPr="003F65E8" w:rsidRDefault="008A4BDD" w:rsidP="0075457B">
            <w:pPr>
              <w:rPr>
                <w:rFonts w:cs="Arial"/>
              </w:rPr>
            </w:pPr>
          </w:p>
        </w:tc>
        <w:tc>
          <w:tcPr>
            <w:tcW w:w="9900" w:type="dxa"/>
          </w:tcPr>
          <w:p w14:paraId="3B0CF01A" w14:textId="77777777" w:rsidR="008A4BDD" w:rsidRDefault="008A4BDD" w:rsidP="0075457B">
            <w:pPr>
              <w:rPr>
                <w:rFonts w:cstheme="minorHAnsi"/>
                <w:bCs/>
              </w:rPr>
            </w:pPr>
            <w:r>
              <w:rPr>
                <w:rFonts w:cs="Arial"/>
                <w:b/>
              </w:rPr>
              <w:t>5</w:t>
            </w:r>
            <w:r w:rsidRPr="003F65E8">
              <w:rPr>
                <w:rFonts w:cs="Arial"/>
                <w:b/>
              </w:rPr>
              <w:t>. Extensive and detailed description of the research proposal (max. 5 pages)</w:t>
            </w:r>
            <w:r>
              <w:rPr>
                <w:rFonts w:cs="Arial"/>
                <w:b/>
              </w:rPr>
              <w:t xml:space="preserve"> </w:t>
            </w:r>
            <w:r w:rsidRPr="00DF04A5">
              <w:rPr>
                <w:rFonts w:cs="Arial"/>
                <w:bCs/>
              </w:rPr>
              <w:t>which has been discussed with the academic adviser and a description of previous research work</w:t>
            </w:r>
            <w:r>
              <w:rPr>
                <w:rFonts w:cs="Arial"/>
                <w:bCs/>
              </w:rPr>
              <w:t>.</w:t>
            </w:r>
            <w:r w:rsidRPr="003F65E8">
              <w:rPr>
                <w:rFonts w:cs="Arial"/>
                <w:b/>
              </w:rPr>
              <w:t xml:space="preserve"> </w:t>
            </w:r>
          </w:p>
          <w:p w14:paraId="7A63D701" w14:textId="77777777" w:rsidR="008A4BDD" w:rsidRPr="003F65E8" w:rsidRDefault="008A4BDD" w:rsidP="0075457B">
            <w:pPr>
              <w:rPr>
                <w:rFonts w:cs="Arial"/>
              </w:rPr>
            </w:pPr>
          </w:p>
        </w:tc>
      </w:tr>
      <w:tr w:rsidR="008A4BDD" w:rsidRPr="003F65E8" w14:paraId="1FCD4886" w14:textId="77777777" w:rsidTr="0075457B">
        <w:trPr>
          <w:trHeight w:val="557"/>
        </w:trPr>
        <w:tc>
          <w:tcPr>
            <w:tcW w:w="720" w:type="dxa"/>
          </w:tcPr>
          <w:p w14:paraId="194D4DC5" w14:textId="77777777" w:rsidR="008A4BDD" w:rsidRPr="003F65E8" w:rsidRDefault="008A4BDD" w:rsidP="0075457B">
            <w:pPr>
              <w:rPr>
                <w:rFonts w:cs="Arial"/>
                <w:b/>
              </w:rPr>
            </w:pPr>
          </w:p>
        </w:tc>
        <w:tc>
          <w:tcPr>
            <w:tcW w:w="9900" w:type="dxa"/>
          </w:tcPr>
          <w:p w14:paraId="45AD2E12" w14:textId="77777777" w:rsidR="008A4BDD" w:rsidRPr="003F65E8" w:rsidRDefault="008A4BDD" w:rsidP="0075457B">
            <w:pPr>
              <w:rPr>
                <w:rFonts w:cs="Arial"/>
                <w:b/>
              </w:rPr>
            </w:pPr>
            <w:r>
              <w:rPr>
                <w:b/>
              </w:rPr>
              <w:t>6</w:t>
            </w:r>
            <w:r w:rsidRPr="003F65E8">
              <w:rPr>
                <w:b/>
              </w:rPr>
              <w:t>.</w:t>
            </w:r>
            <w:r w:rsidRPr="003F65E8">
              <w:t xml:space="preserve"> </w:t>
            </w:r>
            <w:r w:rsidRPr="003F65E8">
              <w:rPr>
                <w:rFonts w:cs="Arial"/>
                <w:b/>
              </w:rPr>
              <w:t xml:space="preserve">Schedule of planned research work </w:t>
            </w:r>
          </w:p>
        </w:tc>
      </w:tr>
      <w:tr w:rsidR="00B97C9B" w:rsidRPr="003F65E8" w14:paraId="57A908FC" w14:textId="77777777" w:rsidTr="0075457B">
        <w:trPr>
          <w:trHeight w:val="557"/>
        </w:trPr>
        <w:tc>
          <w:tcPr>
            <w:tcW w:w="720" w:type="dxa"/>
          </w:tcPr>
          <w:p w14:paraId="0D302DF6" w14:textId="77777777" w:rsidR="00B97C9B" w:rsidRPr="003F65E8" w:rsidRDefault="00B97C9B" w:rsidP="0075457B">
            <w:pPr>
              <w:rPr>
                <w:rFonts w:cs="Arial"/>
                <w:b/>
              </w:rPr>
            </w:pPr>
          </w:p>
        </w:tc>
        <w:tc>
          <w:tcPr>
            <w:tcW w:w="9900" w:type="dxa"/>
          </w:tcPr>
          <w:p w14:paraId="173F4AA9" w14:textId="407E7E7D" w:rsidR="006539B2" w:rsidRPr="00795549" w:rsidRDefault="00B97C9B" w:rsidP="0075457B">
            <w:pPr>
              <w:rPr>
                <w:rStyle w:val="Strong"/>
                <w:rFonts w:cstheme="minorHAnsi"/>
              </w:rPr>
            </w:pPr>
            <w:r w:rsidRPr="00795549">
              <w:rPr>
                <w:rFonts w:cstheme="minorHAnsi"/>
                <w:b/>
              </w:rPr>
              <w:t xml:space="preserve">7. </w:t>
            </w:r>
            <w:r w:rsidR="007C2FA0" w:rsidRPr="00795549">
              <w:rPr>
                <w:rStyle w:val="Strong"/>
                <w:rFonts w:cstheme="minorHAnsi"/>
              </w:rPr>
              <w:t>P</w:t>
            </w:r>
            <w:r w:rsidR="008933B3" w:rsidRPr="00795549">
              <w:rPr>
                <w:rStyle w:val="Strong"/>
                <w:rFonts w:cstheme="minorHAnsi"/>
              </w:rPr>
              <w:t>roof of admission to doctoral studies</w:t>
            </w:r>
            <w:r w:rsidR="00795549">
              <w:rPr>
                <w:rStyle w:val="Strong"/>
                <w:rFonts w:cstheme="minorHAnsi"/>
              </w:rPr>
              <w:t>:</w:t>
            </w:r>
          </w:p>
          <w:p w14:paraId="6B10C2C4" w14:textId="77777777" w:rsidR="00795549" w:rsidRPr="00795549" w:rsidRDefault="00795549" w:rsidP="0075457B">
            <w:pPr>
              <w:rPr>
                <w:rStyle w:val="Strong"/>
                <w:rFonts w:cstheme="minorHAnsi"/>
              </w:rPr>
            </w:pPr>
          </w:p>
          <w:p w14:paraId="1315683E" w14:textId="3FA82886" w:rsidR="00795549" w:rsidRPr="00795549" w:rsidRDefault="00FB62B5" w:rsidP="00795549">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for currently enrolled doctoral students, </w:t>
            </w:r>
            <w:r w:rsidR="000B57E9">
              <w:rPr>
                <w:rFonts w:asciiTheme="minorHAnsi" w:hAnsiTheme="minorHAnsi" w:cstheme="minorHAnsi"/>
                <w:sz w:val="22"/>
                <w:szCs w:val="22"/>
              </w:rPr>
              <w:t xml:space="preserve">Nr. 10 below (all </w:t>
            </w:r>
            <w:r w:rsidR="008D07D2">
              <w:rPr>
                <w:rFonts w:asciiTheme="minorHAnsi" w:hAnsiTheme="minorHAnsi" w:cstheme="minorHAnsi"/>
                <w:sz w:val="22"/>
                <w:szCs w:val="22"/>
              </w:rPr>
              <w:t>university transcripts) fulfills this requirement.</w:t>
            </w:r>
          </w:p>
          <w:p w14:paraId="374CC09B" w14:textId="5AD46C0B" w:rsidR="00795549" w:rsidRPr="00795549" w:rsidRDefault="00795549" w:rsidP="00795549">
            <w:pPr>
              <w:pStyle w:val="ListParagraph"/>
              <w:numPr>
                <w:ilvl w:val="0"/>
                <w:numId w:val="1"/>
              </w:numPr>
              <w:rPr>
                <w:rFonts w:asciiTheme="minorHAnsi" w:hAnsiTheme="minorHAnsi" w:cstheme="minorHAnsi"/>
                <w:sz w:val="22"/>
                <w:szCs w:val="22"/>
              </w:rPr>
            </w:pPr>
            <w:r w:rsidRPr="00795549">
              <w:rPr>
                <w:rStyle w:val="Strong"/>
                <w:rFonts w:asciiTheme="minorHAnsi" w:hAnsiTheme="minorHAnsi" w:cstheme="minorHAnsi"/>
                <w:b w:val="0"/>
                <w:bCs w:val="0"/>
                <w:sz w:val="22"/>
                <w:szCs w:val="22"/>
              </w:rPr>
              <w:t xml:space="preserve">for those </w:t>
            </w:r>
            <w:r w:rsidR="00E83BE5">
              <w:rPr>
                <w:rStyle w:val="Strong"/>
                <w:rFonts w:asciiTheme="minorHAnsi" w:hAnsiTheme="minorHAnsi" w:cstheme="minorHAnsi"/>
                <w:b w:val="0"/>
                <w:bCs w:val="0"/>
                <w:sz w:val="22"/>
                <w:szCs w:val="22"/>
              </w:rPr>
              <w:t xml:space="preserve">who will be </w:t>
            </w:r>
            <w:r w:rsidRPr="00795549">
              <w:rPr>
                <w:rStyle w:val="Strong"/>
                <w:rFonts w:asciiTheme="minorHAnsi" w:hAnsiTheme="minorHAnsi" w:cstheme="minorHAnsi"/>
                <w:b w:val="0"/>
                <w:bCs w:val="0"/>
                <w:sz w:val="22"/>
                <w:szCs w:val="22"/>
              </w:rPr>
              <w:t>enrolled by the beginning of funding but not at the time of the application deadline</w:t>
            </w:r>
            <w:r>
              <w:rPr>
                <w:rStyle w:val="Strong"/>
                <w:rFonts w:asciiTheme="minorHAnsi" w:hAnsiTheme="minorHAnsi" w:cstheme="minorHAnsi"/>
                <w:b w:val="0"/>
                <w:bCs w:val="0"/>
                <w:sz w:val="22"/>
                <w:szCs w:val="22"/>
              </w:rPr>
              <w:t xml:space="preserve">, please upload a confirmation of admission </w:t>
            </w:r>
            <w:r w:rsidR="00E83BE5">
              <w:rPr>
                <w:rStyle w:val="Strong"/>
                <w:rFonts w:asciiTheme="minorHAnsi" w:hAnsiTheme="minorHAnsi" w:cstheme="minorHAnsi"/>
                <w:b w:val="0"/>
                <w:bCs w:val="0"/>
                <w:sz w:val="22"/>
                <w:szCs w:val="22"/>
              </w:rPr>
              <w:t>before the funding starts</w:t>
            </w:r>
            <w:r w:rsidRPr="00795549">
              <w:rPr>
                <w:rStyle w:val="Strong"/>
                <w:rFonts w:asciiTheme="minorHAnsi" w:hAnsiTheme="minorHAnsi" w:cstheme="minorHAnsi"/>
                <w:b w:val="0"/>
                <w:bCs w:val="0"/>
                <w:sz w:val="22"/>
                <w:szCs w:val="22"/>
              </w:rPr>
              <w:t>.</w:t>
            </w:r>
            <w:r w:rsidRPr="00795549">
              <w:rPr>
                <w:rStyle w:val="Strong"/>
                <w:rFonts w:asciiTheme="minorHAnsi" w:hAnsiTheme="minorHAnsi" w:cstheme="minorHAnsi"/>
                <w:sz w:val="22"/>
                <w:szCs w:val="22"/>
              </w:rPr>
              <w:t xml:space="preserve"> </w:t>
            </w:r>
          </w:p>
          <w:p w14:paraId="0C5FF0E4" w14:textId="767BC703" w:rsidR="00B97C9B" w:rsidRPr="00795549" w:rsidRDefault="00B97C9B" w:rsidP="008D07D2">
            <w:pPr>
              <w:pStyle w:val="ListParagraph"/>
              <w:rPr>
                <w:rFonts w:asciiTheme="minorHAnsi" w:hAnsiTheme="minorHAnsi" w:cstheme="minorHAnsi"/>
                <w:b/>
                <w:sz w:val="22"/>
                <w:szCs w:val="22"/>
              </w:rPr>
            </w:pPr>
          </w:p>
        </w:tc>
      </w:tr>
      <w:tr w:rsidR="008A4BDD" w:rsidRPr="003F65E8" w14:paraId="21700020" w14:textId="77777777" w:rsidTr="005F1B3A">
        <w:trPr>
          <w:trHeight w:val="746"/>
        </w:trPr>
        <w:tc>
          <w:tcPr>
            <w:tcW w:w="720" w:type="dxa"/>
          </w:tcPr>
          <w:p w14:paraId="21640A4F" w14:textId="77777777" w:rsidR="008A4BDD" w:rsidRPr="003F65E8" w:rsidRDefault="008A4BDD" w:rsidP="0075457B">
            <w:pPr>
              <w:ind w:left="-198" w:firstLine="198"/>
              <w:rPr>
                <w:rFonts w:cs="Arial"/>
                <w:b/>
              </w:rPr>
            </w:pPr>
          </w:p>
        </w:tc>
        <w:tc>
          <w:tcPr>
            <w:tcW w:w="9900" w:type="dxa"/>
          </w:tcPr>
          <w:p w14:paraId="15EC3312" w14:textId="1E06ECDC" w:rsidR="008A4BDD" w:rsidRPr="00795549" w:rsidRDefault="00B97C9B" w:rsidP="0075457B">
            <w:pPr>
              <w:rPr>
                <w:rFonts w:cstheme="minorHAnsi"/>
                <w:b/>
              </w:rPr>
            </w:pPr>
            <w:r w:rsidRPr="00795549">
              <w:rPr>
                <w:rFonts w:cstheme="minorHAnsi"/>
                <w:b/>
              </w:rPr>
              <w:t>8</w:t>
            </w:r>
            <w:r w:rsidR="008A4BDD" w:rsidRPr="00795549">
              <w:rPr>
                <w:rFonts w:cstheme="minorHAnsi"/>
                <w:b/>
              </w:rPr>
              <w:t xml:space="preserve">. Letter confirming supervision by an academic adviser in Germany, </w:t>
            </w:r>
            <w:r w:rsidR="008A4BDD" w:rsidRPr="00795549">
              <w:rPr>
                <w:rFonts w:cstheme="minorHAnsi"/>
                <w:bCs/>
              </w:rPr>
              <w:t xml:space="preserve">which refers to the applicant's proposal and confirms that the host institute will provide a workplace. </w:t>
            </w:r>
          </w:p>
        </w:tc>
      </w:tr>
      <w:tr w:rsidR="008A4BDD" w:rsidRPr="003F65E8" w14:paraId="41D7E062" w14:textId="77777777" w:rsidTr="00C135D8">
        <w:trPr>
          <w:trHeight w:val="530"/>
        </w:trPr>
        <w:tc>
          <w:tcPr>
            <w:tcW w:w="720" w:type="dxa"/>
          </w:tcPr>
          <w:p w14:paraId="60C18325" w14:textId="77777777" w:rsidR="008A4BDD" w:rsidRPr="003F65E8" w:rsidRDefault="008A4BDD" w:rsidP="0075457B">
            <w:pPr>
              <w:rPr>
                <w:rFonts w:cs="Arial"/>
              </w:rPr>
            </w:pPr>
          </w:p>
        </w:tc>
        <w:tc>
          <w:tcPr>
            <w:tcW w:w="9900" w:type="dxa"/>
          </w:tcPr>
          <w:p w14:paraId="7AD11321" w14:textId="5B27ACB8" w:rsidR="008A4BDD" w:rsidRPr="003F65E8" w:rsidRDefault="00B97C9B" w:rsidP="0075457B">
            <w:pPr>
              <w:rPr>
                <w:rFonts w:cs="Arial"/>
              </w:rPr>
            </w:pPr>
            <w:r>
              <w:rPr>
                <w:rFonts w:cs="Arial"/>
                <w:b/>
              </w:rPr>
              <w:t>9</w:t>
            </w:r>
            <w:r w:rsidR="0072764F">
              <w:rPr>
                <w:rFonts w:cs="Arial"/>
                <w:b/>
              </w:rPr>
              <w:t>.</w:t>
            </w:r>
            <w:r w:rsidR="00D80798">
              <w:rPr>
                <w:rFonts w:cs="Arial"/>
                <w:b/>
              </w:rPr>
              <w:t xml:space="preserve"> </w:t>
            </w:r>
            <w:r w:rsidR="00D80798" w:rsidRPr="005F1B3A">
              <w:rPr>
                <w:b/>
                <w:bCs/>
              </w:rPr>
              <w:t>University degree Certificate(s),</w:t>
            </w:r>
            <w:r w:rsidR="00D80798">
              <w:t xml:space="preserve"> if applicable (e.g. Bachelor or Master</w:t>
            </w:r>
            <w:r w:rsidR="00BF60E4">
              <w:t>)</w:t>
            </w:r>
          </w:p>
        </w:tc>
      </w:tr>
      <w:tr w:rsidR="008A4BDD" w:rsidRPr="003F65E8" w14:paraId="4D025FC4" w14:textId="77777777" w:rsidTr="0075457B">
        <w:trPr>
          <w:trHeight w:val="1970"/>
        </w:trPr>
        <w:tc>
          <w:tcPr>
            <w:tcW w:w="720" w:type="dxa"/>
          </w:tcPr>
          <w:p w14:paraId="11C7F223" w14:textId="77777777" w:rsidR="008A4BDD" w:rsidRPr="003F65E8" w:rsidRDefault="008A4BDD" w:rsidP="0075457B"/>
        </w:tc>
        <w:tc>
          <w:tcPr>
            <w:tcW w:w="9900" w:type="dxa"/>
          </w:tcPr>
          <w:p w14:paraId="3EA0D6B9" w14:textId="1E3B51DD" w:rsidR="008A4BDD" w:rsidRPr="003F65E8" w:rsidRDefault="0072764F" w:rsidP="0075457B">
            <w:pPr>
              <w:rPr>
                <w:b/>
              </w:rPr>
            </w:pPr>
            <w:r>
              <w:rPr>
                <w:b/>
              </w:rPr>
              <w:t>10</w:t>
            </w:r>
            <w:r w:rsidR="008A4BDD" w:rsidRPr="003F65E8">
              <w:rPr>
                <w:b/>
              </w:rPr>
              <w:t>. Transcripts of ALL university studies</w:t>
            </w:r>
            <w:r w:rsidR="008A4BDD">
              <w:rPr>
                <w:b/>
              </w:rPr>
              <w:t>;</w:t>
            </w:r>
            <w:r w:rsidR="008A4BDD" w:rsidRPr="003F65E8">
              <w:rPr>
                <w:b/>
              </w:rPr>
              <w:t xml:space="preserve"> </w:t>
            </w:r>
            <w:r w:rsidR="008A4BDD" w:rsidRPr="003F65E8">
              <w:t xml:space="preserve">make sure that individual grades are listed as well as the explanations of the grading system (which are usually on the back). </w:t>
            </w:r>
            <w:r w:rsidR="008A4BDD" w:rsidRPr="003F65E8">
              <w:br/>
            </w:r>
          </w:p>
          <w:p w14:paraId="3B5A3EEA" w14:textId="77777777" w:rsidR="008A4BDD" w:rsidRPr="003F65E8" w:rsidRDefault="008A4BDD" w:rsidP="008A4BDD">
            <w:pPr>
              <w:pStyle w:val="ListParagraph"/>
              <w:numPr>
                <w:ilvl w:val="0"/>
                <w:numId w:val="1"/>
              </w:numPr>
              <w:rPr>
                <w:rFonts w:asciiTheme="minorHAnsi" w:hAnsiTheme="minorHAnsi"/>
                <w:sz w:val="22"/>
                <w:szCs w:val="22"/>
              </w:rPr>
            </w:pPr>
            <w:r w:rsidRPr="003F65E8">
              <w:rPr>
                <w:rFonts w:asciiTheme="minorHAnsi" w:hAnsiTheme="minorHAnsi"/>
                <w:sz w:val="22"/>
                <w:szCs w:val="22"/>
              </w:rPr>
              <w:t>Doctoral level transcripts (if applicable)</w:t>
            </w:r>
          </w:p>
          <w:p w14:paraId="102C6A55" w14:textId="77777777" w:rsidR="008A4BDD" w:rsidRPr="003F65E8" w:rsidRDefault="008A4BDD" w:rsidP="008A4BDD">
            <w:pPr>
              <w:pStyle w:val="ListParagraph"/>
              <w:numPr>
                <w:ilvl w:val="0"/>
                <w:numId w:val="1"/>
              </w:numPr>
              <w:rPr>
                <w:rFonts w:asciiTheme="minorHAnsi" w:hAnsiTheme="minorHAnsi"/>
                <w:sz w:val="22"/>
                <w:szCs w:val="22"/>
              </w:rPr>
            </w:pPr>
            <w:r w:rsidRPr="003F65E8">
              <w:rPr>
                <w:rFonts w:asciiTheme="minorHAnsi" w:hAnsiTheme="minorHAnsi"/>
                <w:sz w:val="22"/>
                <w:szCs w:val="22"/>
              </w:rPr>
              <w:t xml:space="preserve">Master’s level (or JD) transcripts (if applicable) </w:t>
            </w:r>
          </w:p>
          <w:p w14:paraId="12F7F1C2" w14:textId="77777777" w:rsidR="008A4BDD" w:rsidRPr="003F65E8" w:rsidRDefault="008A4BDD" w:rsidP="008A4BDD">
            <w:pPr>
              <w:pStyle w:val="ListParagraph"/>
              <w:numPr>
                <w:ilvl w:val="0"/>
                <w:numId w:val="1"/>
              </w:numPr>
              <w:rPr>
                <w:rFonts w:asciiTheme="minorHAnsi" w:hAnsiTheme="minorHAnsi"/>
                <w:sz w:val="22"/>
                <w:szCs w:val="22"/>
              </w:rPr>
            </w:pPr>
            <w:r w:rsidRPr="003F65E8">
              <w:rPr>
                <w:rFonts w:asciiTheme="minorHAnsi" w:hAnsiTheme="minorHAnsi"/>
                <w:sz w:val="22"/>
                <w:szCs w:val="22"/>
              </w:rPr>
              <w:t>Undergraduate transcripts</w:t>
            </w:r>
            <w:r w:rsidRPr="003F65E8">
              <w:rPr>
                <w:rFonts w:asciiTheme="minorHAnsi" w:hAnsiTheme="minorHAnsi"/>
                <w:b/>
                <w:sz w:val="22"/>
                <w:szCs w:val="22"/>
              </w:rPr>
              <w:t xml:space="preserve"> </w:t>
            </w:r>
          </w:p>
        </w:tc>
      </w:tr>
      <w:tr w:rsidR="008A4BDD" w:rsidRPr="003F65E8" w14:paraId="2B1D0D0A" w14:textId="77777777" w:rsidTr="0075457B">
        <w:trPr>
          <w:trHeight w:val="1583"/>
        </w:trPr>
        <w:tc>
          <w:tcPr>
            <w:tcW w:w="720" w:type="dxa"/>
          </w:tcPr>
          <w:p w14:paraId="6F20B632" w14:textId="77777777" w:rsidR="008A4BDD" w:rsidRPr="003F65E8" w:rsidRDefault="008A4BDD" w:rsidP="0075457B"/>
        </w:tc>
        <w:tc>
          <w:tcPr>
            <w:tcW w:w="9900" w:type="dxa"/>
          </w:tcPr>
          <w:p w14:paraId="113E45CC" w14:textId="5144A536" w:rsidR="008A4BDD" w:rsidRDefault="008A4BDD" w:rsidP="0075457B">
            <w:pPr>
              <w:rPr>
                <w:rFonts w:cs="Arial"/>
              </w:rPr>
            </w:pPr>
            <w:r>
              <w:rPr>
                <w:rFonts w:cs="Arial"/>
                <w:b/>
                <w:bCs/>
              </w:rPr>
              <w:t>1</w:t>
            </w:r>
            <w:r w:rsidR="0072764F">
              <w:rPr>
                <w:rFonts w:cs="Arial"/>
                <w:b/>
                <w:bCs/>
              </w:rPr>
              <w:t>1</w:t>
            </w:r>
            <w:r w:rsidRPr="003F65E8">
              <w:rPr>
                <w:rFonts w:cs="Arial"/>
                <w:b/>
                <w:bCs/>
              </w:rPr>
              <w:t>.</w:t>
            </w:r>
            <w:r>
              <w:rPr>
                <w:rFonts w:cs="Arial"/>
                <w:b/>
                <w:bCs/>
              </w:rPr>
              <w:t xml:space="preserve"> DAAD language evaluation form / </w:t>
            </w:r>
            <w:proofErr w:type="spellStart"/>
            <w:r>
              <w:rPr>
                <w:rFonts w:cs="Arial"/>
                <w:b/>
                <w:bCs/>
              </w:rPr>
              <w:t>Sprachnachweis</w:t>
            </w:r>
            <w:proofErr w:type="spellEnd"/>
            <w:r>
              <w:rPr>
                <w:rFonts w:cs="Arial"/>
                <w:b/>
                <w:bCs/>
              </w:rPr>
              <w:t xml:space="preserve"> (download </w:t>
            </w:r>
            <w:r w:rsidR="005407C1">
              <w:rPr>
                <w:rFonts w:cs="Arial"/>
                <w:b/>
                <w:bCs/>
              </w:rPr>
              <w:t xml:space="preserve">under “application requirements” </w:t>
            </w:r>
            <w:r>
              <w:rPr>
                <w:rFonts w:cs="Arial"/>
                <w:b/>
                <w:bCs/>
              </w:rPr>
              <w:t>on respective funding page)</w:t>
            </w:r>
            <w:r w:rsidRPr="003F65E8">
              <w:rPr>
                <w:rFonts w:cs="Arial"/>
                <w:b/>
                <w:bCs/>
              </w:rPr>
              <w:t xml:space="preserve">: </w:t>
            </w:r>
            <w:r w:rsidRPr="003F65E8">
              <w:rPr>
                <w:rFonts w:cs="Arial"/>
              </w:rPr>
              <w:t xml:space="preserve">If you have any knowledge of German, submit this document signed by a faculty member (professor or teaching assistant) of the German </w:t>
            </w:r>
            <w:r w:rsidR="00CA24F1">
              <w:rPr>
                <w:rFonts w:cs="Arial"/>
              </w:rPr>
              <w:t>d</w:t>
            </w:r>
            <w:r w:rsidRPr="003F65E8">
              <w:rPr>
                <w:rFonts w:cs="Arial"/>
              </w:rPr>
              <w:t>epartment at your institution. If you have no knowledge of German and your research language in Germany is English, be sure to submit this certificate anyway, indicating that your research language is English, and write at the top "No knowledge of German." (Please note that German is not a requirement for the Research Gran</w:t>
            </w:r>
            <w:r>
              <w:rPr>
                <w:rFonts w:cs="Arial"/>
              </w:rPr>
              <w:t>t</w:t>
            </w:r>
            <w:r w:rsidR="00AE085C">
              <w:rPr>
                <w:rFonts w:cs="Arial"/>
              </w:rPr>
              <w:t>.</w:t>
            </w:r>
            <w:r w:rsidRPr="003F65E8">
              <w:rPr>
                <w:rFonts w:cs="Arial"/>
              </w:rPr>
              <w:t>)</w:t>
            </w:r>
          </w:p>
          <w:p w14:paraId="54FA8DC1" w14:textId="525C3608" w:rsidR="00AE085C" w:rsidRPr="00C03E8B" w:rsidRDefault="00AE085C" w:rsidP="0075457B">
            <w:pPr>
              <w:rPr>
                <w:rFonts w:cs="Arial"/>
              </w:rPr>
            </w:pPr>
          </w:p>
        </w:tc>
      </w:tr>
      <w:tr w:rsidR="008A4BDD" w:rsidRPr="003F65E8" w14:paraId="1432C946" w14:textId="77777777" w:rsidTr="00C2730F">
        <w:trPr>
          <w:trHeight w:val="1250"/>
        </w:trPr>
        <w:tc>
          <w:tcPr>
            <w:tcW w:w="720" w:type="dxa"/>
          </w:tcPr>
          <w:p w14:paraId="148A1001" w14:textId="77777777" w:rsidR="008A4BDD" w:rsidRPr="003F65E8" w:rsidRDefault="008A4BDD" w:rsidP="0075457B"/>
        </w:tc>
        <w:tc>
          <w:tcPr>
            <w:tcW w:w="9900" w:type="dxa"/>
          </w:tcPr>
          <w:p w14:paraId="4F2FF29E" w14:textId="7CE7F3AA" w:rsidR="008A4BDD" w:rsidRPr="00A26E1A" w:rsidRDefault="008A4BDD" w:rsidP="0075457B">
            <w:pPr>
              <w:rPr>
                <w:color w:val="FF0000"/>
                <w:sz w:val="24"/>
                <w:szCs w:val="24"/>
              </w:rPr>
            </w:pPr>
            <w:r w:rsidRPr="00AC5923">
              <w:rPr>
                <w:rFonts w:cstheme="minorHAnsi"/>
                <w:b/>
                <w:bCs/>
              </w:rPr>
              <w:t>1</w:t>
            </w:r>
            <w:r w:rsidR="0072764F">
              <w:rPr>
                <w:rFonts w:cstheme="minorHAnsi"/>
                <w:b/>
                <w:bCs/>
              </w:rPr>
              <w:t>2</w:t>
            </w:r>
            <w:r w:rsidRPr="00AC5923">
              <w:rPr>
                <w:rFonts w:cstheme="minorHAnsi"/>
                <w:b/>
                <w:bCs/>
              </w:rPr>
              <w:t>.</w:t>
            </w:r>
            <w:r w:rsidRPr="00AC5923">
              <w:rPr>
                <w:rFonts w:cstheme="minorHAnsi"/>
              </w:rPr>
              <w:t xml:space="preserve"> </w:t>
            </w:r>
            <w:r w:rsidRPr="00AC5923">
              <w:rPr>
                <w:rFonts w:cstheme="minorHAnsi"/>
                <w:b/>
              </w:rPr>
              <w:t>One recent, supporting letter of recommendation</w:t>
            </w:r>
            <w:r>
              <w:rPr>
                <w:sz w:val="24"/>
                <w:szCs w:val="24"/>
              </w:rPr>
              <w:t xml:space="preserve"> </w:t>
            </w:r>
            <w:r w:rsidR="00A6250F" w:rsidRPr="00AC5923">
              <w:rPr>
                <w:rFonts w:cstheme="minorHAnsi"/>
              </w:rPr>
              <w:t>from a university professor</w:t>
            </w:r>
            <w:r w:rsidR="00A6250F">
              <w:rPr>
                <w:rFonts w:cstheme="minorHAnsi"/>
              </w:rPr>
              <w:t xml:space="preserve"> </w:t>
            </w:r>
            <w:r w:rsidR="00A6250F" w:rsidRPr="00AC5923">
              <w:rPr>
                <w:rFonts w:cstheme="minorHAnsi"/>
              </w:rPr>
              <w:t>in your major subject or discipline</w:t>
            </w:r>
            <w:r w:rsidR="00A6250F">
              <w:rPr>
                <w:rFonts w:cstheme="minorHAnsi"/>
              </w:rPr>
              <w:t>.</w:t>
            </w:r>
            <w:r w:rsidR="00A6250F" w:rsidRPr="00AC5923">
              <w:rPr>
                <w:rFonts w:cstheme="minorHAnsi"/>
              </w:rPr>
              <w:t xml:space="preserve"> </w:t>
            </w:r>
            <w:r w:rsidR="00A6250F" w:rsidRPr="00AC5923">
              <w:rPr>
                <w:rFonts w:eastAsia="Times New Roman" w:cstheme="minorHAnsi"/>
                <w:color w:val="333333"/>
              </w:rPr>
              <w:t>Please regard the instructions given on the tab </w:t>
            </w:r>
            <w:r w:rsidR="00A6250F" w:rsidRPr="00AC5923">
              <w:rPr>
                <w:rFonts w:eastAsia="Times New Roman" w:cstheme="minorHAnsi"/>
                <w:b/>
                <w:bCs/>
                <w:color w:val="333333"/>
              </w:rPr>
              <w:t>'Submitting an application'</w:t>
            </w:r>
            <w:r w:rsidR="00A6250F">
              <w:rPr>
                <w:rFonts w:eastAsia="Times New Roman" w:cstheme="minorHAnsi"/>
                <w:b/>
                <w:bCs/>
                <w:color w:val="333333"/>
              </w:rPr>
              <w:t xml:space="preserve"> </w:t>
            </w:r>
            <w:r w:rsidR="00A6250F">
              <w:rPr>
                <w:rFonts w:eastAsia="Times New Roman" w:cstheme="minorHAnsi"/>
                <w:color w:val="333333"/>
              </w:rPr>
              <w:t>for uploading the recommendation</w:t>
            </w:r>
            <w:r w:rsidR="00A6250F" w:rsidRPr="00AC5923">
              <w:rPr>
                <w:rFonts w:eastAsia="Times New Roman" w:cstheme="minorHAnsi"/>
                <w:color w:val="333333"/>
              </w:rPr>
              <w:t>.</w:t>
            </w:r>
            <w:r w:rsidR="00096D4F">
              <w:rPr>
                <w:rFonts w:eastAsia="Times New Roman" w:cstheme="minorHAnsi"/>
                <w:color w:val="333333"/>
              </w:rPr>
              <w:t xml:space="preserve"> </w:t>
            </w:r>
            <w:r w:rsidR="00A6250F">
              <w:rPr>
                <w:rFonts w:eastAsia="Times New Roman" w:cstheme="minorHAnsi"/>
                <w:color w:val="333333"/>
              </w:rPr>
              <w:t>As an alternative, i</w:t>
            </w:r>
            <w:r w:rsidR="00A6250F" w:rsidRPr="00AC5923">
              <w:rPr>
                <w:rFonts w:eastAsia="Times New Roman" w:cstheme="minorHAnsi"/>
                <w:color w:val="333333"/>
              </w:rPr>
              <w:t xml:space="preserve">n the current application procedure the recommendation can be sent to the DAAD </w:t>
            </w:r>
            <w:r w:rsidR="00A6250F">
              <w:rPr>
                <w:rFonts w:eastAsia="Times New Roman" w:cstheme="minorHAnsi"/>
                <w:color w:val="333333"/>
              </w:rPr>
              <w:t xml:space="preserve">New York office </w:t>
            </w:r>
            <w:r w:rsidR="00A6250F" w:rsidRPr="00AC5923">
              <w:rPr>
                <w:rFonts w:eastAsia="Times New Roman" w:cstheme="minorHAnsi"/>
                <w:color w:val="333333"/>
              </w:rPr>
              <w:t xml:space="preserve">by post </w:t>
            </w:r>
            <w:r w:rsidR="00A6250F">
              <w:rPr>
                <w:rFonts w:eastAsia="Times New Roman" w:cstheme="minorHAnsi"/>
                <w:color w:val="333333"/>
              </w:rPr>
              <w:t xml:space="preserve">rather than uploading </w:t>
            </w:r>
            <w:r w:rsidR="00A6250F" w:rsidRPr="00AC5923">
              <w:rPr>
                <w:rFonts w:eastAsia="Times New Roman" w:cstheme="minorHAnsi"/>
                <w:color w:val="333333"/>
              </w:rPr>
              <w:t xml:space="preserve">it on the portal. </w:t>
            </w:r>
          </w:p>
          <w:p w14:paraId="5413BC7C" w14:textId="77777777" w:rsidR="00067757" w:rsidRPr="00AC5923" w:rsidRDefault="00067757" w:rsidP="00A26E1A">
            <w:pPr>
              <w:rPr>
                <w:rFonts w:cstheme="minorHAnsi"/>
              </w:rPr>
            </w:pPr>
          </w:p>
        </w:tc>
      </w:tr>
      <w:tr w:rsidR="008A4BDD" w:rsidRPr="003F65E8" w14:paraId="35D44516" w14:textId="77777777" w:rsidTr="0075457B">
        <w:trPr>
          <w:trHeight w:val="1673"/>
        </w:trPr>
        <w:tc>
          <w:tcPr>
            <w:tcW w:w="720" w:type="dxa"/>
          </w:tcPr>
          <w:p w14:paraId="7B604F4E" w14:textId="77777777" w:rsidR="008A4BDD" w:rsidRPr="003F65E8" w:rsidRDefault="008A4BDD" w:rsidP="0075457B"/>
        </w:tc>
        <w:tc>
          <w:tcPr>
            <w:tcW w:w="9900" w:type="dxa"/>
          </w:tcPr>
          <w:p w14:paraId="38CF4B1D" w14:textId="77777777" w:rsidR="008A4BDD" w:rsidRPr="00585685" w:rsidRDefault="008A4BDD" w:rsidP="0075457B">
            <w:pPr>
              <w:rPr>
                <w:rFonts w:cs="Arial"/>
                <w:b/>
              </w:rPr>
            </w:pPr>
            <w:r w:rsidRPr="00585685">
              <w:rPr>
                <w:rFonts w:cs="Arial"/>
              </w:rPr>
              <w:sym w:font="Wingdings" w:char="F076"/>
            </w:r>
            <w:r w:rsidRPr="00585685">
              <w:rPr>
                <w:rFonts w:cs="Arial"/>
                <w:b/>
              </w:rPr>
              <w:t xml:space="preserve"> Please disregard the following requirement on our head office’s website: </w:t>
            </w:r>
          </w:p>
          <w:p w14:paraId="0381610B" w14:textId="77777777" w:rsidR="008A4BDD" w:rsidRPr="00585685" w:rsidRDefault="008A4BDD" w:rsidP="0075457B">
            <w:pPr>
              <w:jc w:val="center"/>
              <w:rPr>
                <w:rFonts w:cs="Arial"/>
                <w:b/>
                <w:u w:val="single"/>
              </w:rPr>
            </w:pPr>
          </w:p>
          <w:p w14:paraId="15749DBE" w14:textId="77777777" w:rsidR="008A4BDD" w:rsidRPr="00585685" w:rsidRDefault="008A4BDD" w:rsidP="0075457B">
            <w:pPr>
              <w:rPr>
                <w:rFonts w:cs="Arial"/>
              </w:rPr>
            </w:pPr>
            <w:r w:rsidRPr="00585685">
              <w:rPr>
                <w:rFonts w:cs="Arial"/>
              </w:rPr>
              <w:t>Other documents you think might be of relevance to your application (e.g. certificates of employment, proof of placements).</w:t>
            </w:r>
          </w:p>
        </w:tc>
      </w:tr>
    </w:tbl>
    <w:p w14:paraId="2B6B2646" w14:textId="77777777" w:rsidR="008A4BDD" w:rsidRPr="003F65E8" w:rsidRDefault="008A4BDD" w:rsidP="008A4BDD">
      <w:pPr>
        <w:rPr>
          <w:rFonts w:cs="Arial"/>
        </w:rPr>
      </w:pPr>
    </w:p>
    <w:p w14:paraId="48A817A2" w14:textId="77777777" w:rsidR="008A4BDD" w:rsidRPr="00D64FDA" w:rsidRDefault="008A4BDD" w:rsidP="008A4BDD">
      <w:pPr>
        <w:shd w:val="clear" w:color="auto" w:fill="FFFFFF"/>
        <w:spacing w:before="100" w:beforeAutospacing="1" w:after="100" w:afterAutospacing="1" w:line="240" w:lineRule="auto"/>
        <w:textAlignment w:val="baseline"/>
        <w:outlineLvl w:val="2"/>
        <w:rPr>
          <w:rFonts w:eastAsia="Times New Roman" w:cstheme="minorHAnsi"/>
          <w:b/>
          <w:bCs/>
          <w:color w:val="333333"/>
          <w:lang w:eastAsia="ko-KR"/>
        </w:rPr>
      </w:pPr>
      <w:r w:rsidRPr="00D64FDA">
        <w:rPr>
          <w:rFonts w:eastAsia="Times New Roman" w:cstheme="minorHAnsi"/>
          <w:b/>
          <w:bCs/>
          <w:color w:val="333333"/>
          <w:lang w:eastAsia="ko-KR"/>
        </w:rPr>
        <w:t>Please note</w:t>
      </w:r>
    </w:p>
    <w:p w14:paraId="739F7146" w14:textId="77777777" w:rsidR="008A4BDD" w:rsidRPr="00D64FDA" w:rsidRDefault="008A4BDD" w:rsidP="008A4BDD">
      <w:pPr>
        <w:numPr>
          <w:ilvl w:val="0"/>
          <w:numId w:val="2"/>
        </w:numPr>
        <w:shd w:val="clear" w:color="auto" w:fill="FFFFFF"/>
        <w:spacing w:before="150" w:after="30" w:line="240" w:lineRule="auto"/>
        <w:textAlignment w:val="baseline"/>
        <w:rPr>
          <w:rFonts w:eastAsia="Times New Roman" w:cstheme="minorHAnsi"/>
          <w:color w:val="333333"/>
          <w:lang w:eastAsia="ko-KR"/>
        </w:rPr>
      </w:pPr>
      <w:r w:rsidRPr="00D64FDA">
        <w:rPr>
          <w:rFonts w:eastAsia="Times New Roman" w:cstheme="minorHAnsi"/>
          <w:color w:val="333333"/>
          <w:lang w:eastAsia="ko-KR"/>
        </w:rPr>
        <w:t>Your application is only valid if you submit all the required documents to the DAAD portal on time. Incomplete applications cannot be considered. You are responsible for ensuring that your applications are complete.</w:t>
      </w:r>
    </w:p>
    <w:p w14:paraId="46C978F3" w14:textId="77777777" w:rsidR="008A4BDD" w:rsidRPr="00D64FDA" w:rsidRDefault="008A4BDD" w:rsidP="008A4BDD">
      <w:pPr>
        <w:shd w:val="clear" w:color="auto" w:fill="FFFFFF"/>
        <w:spacing w:after="0" w:line="240" w:lineRule="auto"/>
        <w:ind w:left="720"/>
        <w:textAlignment w:val="baseline"/>
        <w:rPr>
          <w:rFonts w:eastAsia="Times New Roman" w:cstheme="minorHAnsi"/>
          <w:color w:val="333333"/>
          <w:lang w:eastAsia="ko-KR"/>
        </w:rPr>
      </w:pPr>
    </w:p>
    <w:p w14:paraId="3A31D91F" w14:textId="77777777" w:rsidR="008A4BDD" w:rsidRPr="00D64FDA" w:rsidRDefault="008A4BDD" w:rsidP="008A4BDD">
      <w:pPr>
        <w:numPr>
          <w:ilvl w:val="0"/>
          <w:numId w:val="2"/>
        </w:numPr>
        <w:shd w:val="clear" w:color="auto" w:fill="FFFFFF"/>
        <w:spacing w:after="0" w:line="240" w:lineRule="auto"/>
        <w:textAlignment w:val="baseline"/>
        <w:rPr>
          <w:rFonts w:eastAsia="Times New Roman" w:cstheme="minorHAnsi"/>
          <w:color w:val="333333"/>
          <w:lang w:eastAsia="ko-KR"/>
        </w:rPr>
      </w:pPr>
      <w:r w:rsidRPr="00D64FDA">
        <w:rPr>
          <w:rFonts w:cstheme="minorHAnsi"/>
          <w:color w:val="333333"/>
          <w:shd w:val="clear" w:color="auto" w:fill="FFFFFF"/>
        </w:rPr>
        <w:t>The portal will close automatically</w:t>
      </w:r>
      <w:r w:rsidRPr="00D64FDA">
        <w:rPr>
          <w:rFonts w:cstheme="minorHAnsi"/>
          <w:color w:val="333333"/>
          <w:sz w:val="23"/>
          <w:szCs w:val="23"/>
          <w:shd w:val="clear" w:color="auto" w:fill="FFFFFF"/>
        </w:rPr>
        <w:t xml:space="preserve"> at </w:t>
      </w:r>
      <w:r w:rsidRPr="00D64FDA">
        <w:rPr>
          <w:rStyle w:val="Strong"/>
          <w:rFonts w:cstheme="minorHAnsi"/>
          <w:color w:val="333333"/>
          <w:shd w:val="clear" w:color="auto" w:fill="FFFFFF"/>
        </w:rPr>
        <w:t>MIDNIGHT Central European Time (6 PM EST/5PM CST/4PM MTN/3PM PST) on the deadline date.</w:t>
      </w:r>
      <w:r w:rsidRPr="00D64FDA">
        <w:rPr>
          <w:rStyle w:val="Strong"/>
          <w:rFonts w:cstheme="minorHAnsi"/>
          <w:color w:val="333333"/>
          <w:sz w:val="23"/>
          <w:szCs w:val="23"/>
          <w:shd w:val="clear" w:color="auto" w:fill="FFFFFF"/>
        </w:rPr>
        <w:t xml:space="preserve"> </w:t>
      </w:r>
      <w:r w:rsidRPr="00D64FDA">
        <w:rPr>
          <w:rFonts w:cstheme="minorHAnsi"/>
          <w:color w:val="333333"/>
          <w:shd w:val="clear" w:color="auto" w:fill="FFFFFF"/>
        </w:rPr>
        <w:t>Applicants are advised to start the application process at least one week before the closing date.</w:t>
      </w:r>
    </w:p>
    <w:p w14:paraId="6BDDFACD" w14:textId="31D971D8" w:rsidR="008A4BDD" w:rsidRPr="00D64FDA" w:rsidRDefault="008A4BDD" w:rsidP="008A4BDD">
      <w:pPr>
        <w:rPr>
          <w:rFonts w:cstheme="minorHAnsi"/>
        </w:rPr>
      </w:pPr>
    </w:p>
    <w:p w14:paraId="3DEB7013" w14:textId="77777777" w:rsidR="008A4BDD" w:rsidRPr="00561465" w:rsidRDefault="008A4BDD" w:rsidP="008A4BDD">
      <w:pPr>
        <w:rPr>
          <w:rFonts w:cstheme="minorHAnsi"/>
        </w:rPr>
      </w:pPr>
    </w:p>
    <w:p w14:paraId="0C376E6F" w14:textId="77777777" w:rsidR="008A4BDD" w:rsidRDefault="008A4BDD" w:rsidP="008A4BDD"/>
    <w:p w14:paraId="45945085" w14:textId="77777777" w:rsidR="008A4BDD" w:rsidRDefault="008A4BDD" w:rsidP="008A4BDD"/>
    <w:p w14:paraId="65E1E0FF" w14:textId="77777777" w:rsidR="008A4BDD" w:rsidRDefault="008A4BDD" w:rsidP="008A4BDD"/>
    <w:p w14:paraId="10ACBD76" w14:textId="77777777" w:rsidR="002156CC" w:rsidRDefault="002156CC"/>
    <w:sectPr w:rsidR="002156CC" w:rsidSect="007C2E97">
      <w:headerReference w:type="even" r:id="rId7"/>
      <w:headerReference w:type="default" r:id="rId8"/>
      <w:footerReference w:type="even" r:id="rId9"/>
      <w:footerReference w:type="default" r:id="rId10"/>
      <w:headerReference w:type="first" r:id="rId11"/>
      <w:footerReference w:type="first" r:id="rId12"/>
      <w:pgSz w:w="12240" w:h="15840"/>
      <w:pgMar w:top="990" w:right="900" w:bottom="90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B0C8" w14:textId="77777777" w:rsidR="00FD7318" w:rsidRDefault="00FD7318">
      <w:pPr>
        <w:spacing w:after="0" w:line="240" w:lineRule="auto"/>
      </w:pPr>
      <w:r>
        <w:separator/>
      </w:r>
    </w:p>
  </w:endnote>
  <w:endnote w:type="continuationSeparator" w:id="0">
    <w:p w14:paraId="58D40226" w14:textId="77777777" w:rsidR="00FD7318" w:rsidRDefault="00FD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23E5" w14:textId="77777777" w:rsidR="00E534FA" w:rsidRDefault="00E53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AC4F" w14:textId="7A91DCFB" w:rsidR="00703EF4" w:rsidRDefault="00E534FA">
    <w:pPr>
      <w:pStyle w:val="Footer"/>
    </w:pPr>
    <w:r>
      <w:t xml:space="preserve">                                                                                                                                                                             Updated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35F6" w14:textId="77777777" w:rsidR="00E534FA" w:rsidRDefault="00E5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32C3" w14:textId="77777777" w:rsidR="00FD7318" w:rsidRDefault="00FD7318">
      <w:pPr>
        <w:spacing w:after="0" w:line="240" w:lineRule="auto"/>
      </w:pPr>
      <w:r>
        <w:separator/>
      </w:r>
    </w:p>
  </w:footnote>
  <w:footnote w:type="continuationSeparator" w:id="0">
    <w:p w14:paraId="1B82A038" w14:textId="77777777" w:rsidR="00FD7318" w:rsidRDefault="00FD7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3169" w14:textId="77777777" w:rsidR="00E534FA" w:rsidRDefault="00E53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8F2" w14:textId="77777777" w:rsidR="00703EF4" w:rsidRDefault="00703EF4" w:rsidP="007C2E97">
    <w:pPr>
      <w:pStyle w:val="Header"/>
      <w:ind w:hanging="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FE74" w14:textId="77777777" w:rsidR="00E534FA" w:rsidRDefault="00E53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9F5"/>
    <w:multiLevelType w:val="hybridMultilevel"/>
    <w:tmpl w:val="3640B0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3CC6E4F"/>
    <w:multiLevelType w:val="multilevel"/>
    <w:tmpl w:val="2E3E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C001F"/>
    <w:multiLevelType w:val="hybridMultilevel"/>
    <w:tmpl w:val="AF7C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182054">
    <w:abstractNumId w:val="0"/>
  </w:num>
  <w:num w:numId="2" w16cid:durableId="50156915">
    <w:abstractNumId w:val="1"/>
  </w:num>
  <w:num w:numId="3" w16cid:durableId="245579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DD"/>
    <w:rsid w:val="00067757"/>
    <w:rsid w:val="00096D4F"/>
    <w:rsid w:val="000B57E9"/>
    <w:rsid w:val="002156CC"/>
    <w:rsid w:val="002B3377"/>
    <w:rsid w:val="005407C1"/>
    <w:rsid w:val="005F1B3A"/>
    <w:rsid w:val="006539B2"/>
    <w:rsid w:val="00703EF4"/>
    <w:rsid w:val="0072764F"/>
    <w:rsid w:val="00795549"/>
    <w:rsid w:val="007C2FA0"/>
    <w:rsid w:val="008933B3"/>
    <w:rsid w:val="008A4BDD"/>
    <w:rsid w:val="008C08E1"/>
    <w:rsid w:val="008D07D2"/>
    <w:rsid w:val="009409CA"/>
    <w:rsid w:val="00A26E1A"/>
    <w:rsid w:val="00A6250F"/>
    <w:rsid w:val="00AE085C"/>
    <w:rsid w:val="00B70181"/>
    <w:rsid w:val="00B97C9B"/>
    <w:rsid w:val="00BF60E4"/>
    <w:rsid w:val="00C135D8"/>
    <w:rsid w:val="00C2730F"/>
    <w:rsid w:val="00CA24F1"/>
    <w:rsid w:val="00D80798"/>
    <w:rsid w:val="00DB7EF4"/>
    <w:rsid w:val="00DD23AA"/>
    <w:rsid w:val="00E46DF6"/>
    <w:rsid w:val="00E534FA"/>
    <w:rsid w:val="00E63C40"/>
    <w:rsid w:val="00E83BE5"/>
    <w:rsid w:val="00FB62B5"/>
    <w:rsid w:val="00FD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38AE"/>
  <w15:chartTrackingRefBased/>
  <w15:docId w15:val="{6C112DB4-FD1F-4C3F-83E0-C98C4FD4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D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BDD"/>
    <w:pPr>
      <w:spacing w:after="0" w:line="240" w:lineRule="auto"/>
    </w:pPr>
    <w:rPr>
      <w:rFonts w:eastAsiaTheme="minorEastAsia"/>
      <w:kern w:val="0"/>
      <w14:ligatures w14:val="none"/>
    </w:rPr>
  </w:style>
  <w:style w:type="table" w:styleId="TableGrid">
    <w:name w:val="Table Grid"/>
    <w:basedOn w:val="TableNormal"/>
    <w:uiPriority w:val="39"/>
    <w:rsid w:val="008A4BDD"/>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BDD"/>
    <w:pPr>
      <w:spacing w:after="0" w:line="240" w:lineRule="auto"/>
      <w:ind w:left="720"/>
      <w:contextualSpacing/>
    </w:pPr>
    <w:rPr>
      <w:rFonts w:ascii="Calisto MT" w:eastAsia="Times New Roman" w:hAnsi="Calisto MT" w:cs="Times New Roman"/>
      <w:sz w:val="24"/>
      <w:szCs w:val="20"/>
    </w:rPr>
  </w:style>
  <w:style w:type="character" w:styleId="Strong">
    <w:name w:val="Strong"/>
    <w:basedOn w:val="DefaultParagraphFont"/>
    <w:uiPriority w:val="22"/>
    <w:qFormat/>
    <w:rsid w:val="008A4BDD"/>
    <w:rPr>
      <w:b/>
      <w:bCs/>
    </w:rPr>
  </w:style>
  <w:style w:type="character" w:customStyle="1" w:styleId="apple-converted-space">
    <w:name w:val="apple-converted-space"/>
    <w:basedOn w:val="DefaultParagraphFont"/>
    <w:rsid w:val="008A4BDD"/>
  </w:style>
  <w:style w:type="paragraph" w:styleId="Header">
    <w:name w:val="header"/>
    <w:basedOn w:val="Normal"/>
    <w:link w:val="HeaderChar"/>
    <w:uiPriority w:val="99"/>
    <w:unhideWhenUsed/>
    <w:rsid w:val="008A4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BDD"/>
    <w:rPr>
      <w:rFonts w:eastAsiaTheme="minorEastAsia"/>
      <w:kern w:val="0"/>
      <w14:ligatures w14:val="none"/>
    </w:rPr>
  </w:style>
  <w:style w:type="paragraph" w:styleId="Footer">
    <w:name w:val="footer"/>
    <w:basedOn w:val="Normal"/>
    <w:link w:val="FooterChar"/>
    <w:uiPriority w:val="99"/>
    <w:unhideWhenUsed/>
    <w:rsid w:val="008A4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BD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Myoung-Shin Kim</dc:creator>
  <cp:keywords/>
  <dc:description/>
  <cp:lastModifiedBy>Myoung-Shin Kim</cp:lastModifiedBy>
  <cp:revision>33</cp:revision>
  <dcterms:created xsi:type="dcterms:W3CDTF">2024-07-17T16:56:00Z</dcterms:created>
  <dcterms:modified xsi:type="dcterms:W3CDTF">2024-07-30T19:32:00Z</dcterms:modified>
</cp:coreProperties>
</file>